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er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5ea9e41719aa4d93" /></Relationships>
</file>

<file path=word/document.xml><?xml version="1.0" encoding="utf-8"?>
<w:document xmlns:w="http://schemas.openxmlformats.org/wordprocessingml/2006/main">
  <w:body>
    <w:p>
      <w:pPr>
        <w:jc w:val="both"/>
      </w:pPr>
      <w:r>
        <w:rPr>
          <w:bCs w:val="true"/>
          <w:szCs w:val="24"/>
          <w:cs w:val="true"/>
          <w:lang w:bidi="en-US"/>
          <w:rFonts w:cs="Times New Roman"/>
        </w:rPr>
        <w:t>Drift</w:t>
      </w:r>
    </w:p>
    <w:tbl>
      <w:tblPr>
        <w:tblLook/>
        <w:tblW w:w="0" w:type="auto"/>
        <w:jc w:val="left"/>
        <w:tblBorders>
          <w:top w:val="single" w:sz="4"/>
          <w:left w:val="single" w:sz="4"/>
          <w:right w:val="single" w:sz="4"/>
          <w:bottom w:val="single" w:sz="4"/>
          <w:insideV w:val="single" w:sz="4"/>
          <w:insideH w:val="single" w:sz="4"/>
        </w:tblBorders>
      </w:tblPr>
      <w:tr>
        <w:trPr>
          <w:cantSplit/>
          <w:trHeight w:val="450"/>
          <w:tblHeader w:val="on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bCs w:val="true"/>
                <w:szCs w:val="24"/>
                <w:cs w:val="true"/>
                <w:lang w:bidi="en-US"/>
                <w:rFonts w:cs="Times New Roman"/>
              </w:rPr>
              <w:t>Stories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bCs w:val="true"/>
                <w:szCs w:val="24"/>
                <w:cs w:val="true"/>
                <w:lang w:bidi="en-US"/>
                <w:rFonts w:cs="Times New Roman"/>
              </w:rPr>
              <w:t>Drift X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bCs w:val="true"/>
                <w:szCs w:val="24"/>
                <w:cs w:val="true"/>
                <w:lang w:bidi="en-US"/>
                <w:rFonts w:cs="Times New Roman"/>
              </w:rPr>
              <w:t>Allowable Drift X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bCs w:val="true"/>
                <w:szCs w:val="24"/>
                <w:cs w:val="true"/>
                <w:lang w:bidi="en-US"/>
                <w:rFonts w:cs="Times New Roman"/>
              </w:rPr>
              <w:t>Drift Y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bCs w:val="true"/>
                <w:szCs w:val="24"/>
                <w:cs w:val="true"/>
                <w:lang w:bidi="en-US"/>
                <w:rFonts w:cs="Times New Roman"/>
              </w:rPr>
              <w:t>Allowable Drift Y</w:t>
            </w:r>
          </w:p>
        </w:tc>
      </w:tr>
      <w:tr>
        <w:trPr>
          <w:cantSplit/>
          <w:trHeight w:val="350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Story 1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0.002317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0.005556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0.002176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0.005556</w:t>
            </w:r>
          </w:p>
        </w:tc>
      </w:tr>
      <w:tr>
        <w:trPr>
          <w:cantSplit/>
          <w:trHeight w:val="350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Story 2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0.005055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0.005556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0.004677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0.005556</w:t>
            </w:r>
          </w:p>
        </w:tc>
      </w:tr>
      <w:tr>
        <w:trPr>
          <w:cantSplit/>
          <w:trHeight w:val="350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Story 3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0.005234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0.005556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0.004666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0.005556</w:t>
            </w:r>
          </w:p>
        </w:tc>
      </w:tr>
      <w:tr>
        <w:trPr>
          <w:cantSplit/>
          <w:trHeight w:val="350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Story 4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0.003796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0.005556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0.003243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0.005556</w:t>
            </w:r>
          </w:p>
        </w:tc>
      </w:tr>
    </w:tbl>
    <w:p>
      <w:pPr>
        <w:jc w:val="both"/>
      </w:pPr>
      <w:r>
        <w:rPr>
          <w:szCs w:val="24"/>
          <w:cs w:val="true"/>
          <w:lang w:bidi="en-US"/>
          <w:rFonts w:cs="Times New Roman"/>
        </w:rPr>
        <w:t/>
      </w:r>
    </w:p>
    <w:p>
      <w:pPr>
        <w:jc w:val="both"/>
      </w:pPr>
      <w:r>
        <w:rPr>
          <w:szCs w:val="24"/>
          <w:cs w:val="true"/>
          <w:lang w:bidi="en-US"/>
          <w:rFonts w:cs="Times New Roman"/>
        </w:rPr>
        <w:t/>
      </w:r>
    </w:p>
    <w:p>
      <w:pPr>
        <w:jc w:val="both"/>
      </w:pPr>
      <w:r>
        <w:rPr>
          <w:bCs w:val="true"/>
          <w:szCs w:val="24"/>
          <w:cs w:val="true"/>
          <w:lang w:bidi="en-US"/>
          <w:rFonts w:cs="Times New Roman"/>
        </w:rPr>
        <w:t>Magnifier coff. of eccentricity</w:t>
      </w:r>
    </w:p>
    <w:tbl>
      <w:tblPr>
        <w:tblLook/>
        <w:tblW w:w="0" w:type="auto"/>
        <w:jc w:val="left"/>
        <w:tblBorders>
          <w:top w:val="single" w:sz="4"/>
          <w:left w:val="single" w:sz="4"/>
          <w:right w:val="single" w:sz="4"/>
          <w:bottom w:val="single" w:sz="4"/>
          <w:insideV w:val="single" w:sz="4"/>
          <w:insideH w:val="single" w:sz="4"/>
        </w:tblBorders>
      </w:tblPr>
      <w:tr>
        <w:trPr>
          <w:cantSplit/>
          <w:trHeight w:val="450"/>
          <w:tblHeader w:val="on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bCs w:val="true"/>
                <w:szCs w:val="24"/>
                <w:cs w:val="true"/>
                <w:lang w:bidi="en-US"/>
                <w:rFonts w:cs="Times New Roman"/>
              </w:rPr>
              <w:t>Stories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bCs w:val="true"/>
                <w:szCs w:val="24"/>
                <w:cs w:val="true"/>
                <w:lang w:bidi="en-US"/>
                <w:rFonts w:cs="Times New Roman"/>
              </w:rPr>
              <w:t>Aj EXP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bCs w:val="true"/>
                <w:szCs w:val="24"/>
                <w:cs w:val="true"/>
                <w:lang w:bidi="en-US"/>
                <w:rFonts w:cs="Times New Roman"/>
              </w:rPr>
              <w:t>Aj EXN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bCs w:val="true"/>
                <w:szCs w:val="24"/>
                <w:cs w:val="true"/>
                <w:lang w:bidi="en-US"/>
                <w:rFonts w:cs="Times New Roman"/>
              </w:rPr>
              <w:t>Aj EYP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bCs w:val="true"/>
                <w:szCs w:val="24"/>
                <w:cs w:val="true"/>
                <w:lang w:bidi="en-US"/>
                <w:rFonts w:cs="Times New Roman"/>
              </w:rPr>
              <w:t>Aj EYN</w:t>
            </w:r>
          </w:p>
        </w:tc>
      </w:tr>
      <w:tr>
        <w:trPr>
          <w:cantSplit/>
          <w:trHeight w:val="350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Story 1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1.11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1.087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1.107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1.006</w:t>
            </w:r>
          </w:p>
        </w:tc>
      </w:tr>
      <w:tr>
        <w:trPr>
          <w:cantSplit/>
          <w:trHeight w:val="350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Story 2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1.087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1.108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1.102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1.01</w:t>
            </w:r>
          </w:p>
        </w:tc>
      </w:tr>
      <w:tr>
        <w:trPr>
          <w:cantSplit/>
          <w:trHeight w:val="350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Story 3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1.074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1.118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1.097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1.015</w:t>
            </w:r>
          </w:p>
        </w:tc>
      </w:tr>
      <w:tr>
        <w:trPr>
          <w:cantSplit/>
          <w:trHeight w:val="350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Story 4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1.062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1.128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1.094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1.017</w:t>
            </w:r>
          </w:p>
        </w:tc>
      </w:tr>
    </w:tbl>
    <w:p>
      <w:pPr>
        <w:jc w:val="both"/>
      </w:pPr>
      <w:r>
        <w:rPr>
          <w:szCs w:val="24"/>
          <w:cs w:val="true"/>
          <w:lang w:bidi="en-US"/>
          <w:rFonts w:cs="Times New Roman"/>
        </w:rPr>
        <w:t/>
      </w:r>
    </w:p>
    <w:p>
      <w:pPr>
        <w:jc w:val="both"/>
      </w:pPr>
      <w:r>
        <w:rPr>
          <w:szCs w:val="24"/>
          <w:cs w:val="true"/>
          <w:lang w:bidi="en-US"/>
          <w:rFonts w:cs="Times New Roman"/>
        </w:rPr>
        <w:t/>
      </w:r>
    </w:p>
    <w:p>
      <w:pPr>
        <w:jc w:val="both"/>
      </w:pPr>
      <w:r>
        <w:rPr>
          <w:bCs w:val="true"/>
          <w:szCs w:val="24"/>
          <w:cs w:val="true"/>
          <w:lang w:bidi="en-US"/>
          <w:rFonts w:cs="Times New Roman"/>
        </w:rPr>
        <w:t>Periods and Earthquake data</w:t>
      </w:r>
    </w:p>
    <w:tbl>
      <w:tblPr>
        <w:tblLook/>
        <w:tblW w:w="0" w:type="auto"/>
        <w:jc w:val="left"/>
        <w:tblBorders>
          <w:top w:val="single" w:sz="4"/>
          <w:left w:val="single" w:sz="4"/>
          <w:right w:val="single" w:sz="4"/>
          <w:bottom w:val="single" w:sz="4"/>
          <w:insideV w:val="single" w:sz="4"/>
          <w:insideH w:val="single" w:sz="4"/>
        </w:tblBorders>
      </w:tblPr>
      <w:tr>
        <w:trPr>
          <w:cantSplit/>
          <w:trHeight w:val="450"/>
          <w:tblHeader w:val="on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bCs w:val="true"/>
                <w:szCs w:val="24"/>
                <w:cs w:val="true"/>
                <w:lang w:bidi="en-US"/>
                <w:rFonts w:cs="Times New Roman"/>
              </w:rPr>
              <w:t>Parameter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bCs w:val="true"/>
                <w:szCs w:val="24"/>
                <w:cs w:val="true"/>
                <w:lang w:bidi="en-US"/>
                <w:rFonts w:cs="Times New Roman"/>
              </w:rPr>
              <w:t>Value</w:t>
            </w:r>
          </w:p>
        </w:tc>
      </w:tr>
      <w:tr>
        <w:trPr>
          <w:cantSplit/>
          <w:trHeight w:val="350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Response spectrum case data (for design)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/>
            </w:r>
          </w:p>
        </w:tc>
      </w:tr>
      <w:tr>
        <w:trPr>
          <w:cantSplit/>
          <w:trHeight w:val="350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Scale Factor X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0.96351</w:t>
            </w:r>
          </w:p>
        </w:tc>
      </w:tr>
      <w:tr>
        <w:trPr>
          <w:cantSplit/>
          <w:trHeight w:val="350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Scale Factor Y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0.90022</w:t>
            </w:r>
          </w:p>
        </w:tc>
      </w:tr>
      <w:tr>
        <w:trPr>
          <w:cantSplit/>
          <w:trHeight w:val="350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Natural period X (sec)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0.78369</w:t>
            </w:r>
          </w:p>
        </w:tc>
      </w:tr>
      <w:tr>
        <w:trPr>
          <w:cantSplit/>
          <w:trHeight w:val="350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Natural period Y (sec)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0.7212</w:t>
            </w:r>
          </w:p>
        </w:tc>
      </w:tr>
      <w:tr>
        <w:trPr>
          <w:cantSplit/>
          <w:trHeight w:val="350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T for design X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0.59813</w:t>
            </w:r>
          </w:p>
        </w:tc>
      </w:tr>
      <w:tr>
        <w:trPr>
          <w:cantSplit/>
          <w:trHeight w:val="350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T for design Y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0.59813</w:t>
            </w:r>
          </w:p>
        </w:tc>
      </w:tr>
      <w:tr>
        <w:trPr>
          <w:cantSplit/>
          <w:trHeight w:val="350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T for displacement X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0.78369</w:t>
            </w:r>
          </w:p>
        </w:tc>
      </w:tr>
      <w:tr>
        <w:trPr>
          <w:cantSplit/>
          <w:trHeight w:val="350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T for displacement Y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0.7212</w:t>
            </w:r>
          </w:p>
        </w:tc>
      </w:tr>
      <w:tr>
        <w:trPr>
          <w:cantSplit/>
          <w:trHeight w:val="350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/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/>
            </w:r>
          </w:p>
        </w:tc>
      </w:tr>
      <w:tr>
        <w:trPr>
          <w:cantSplit/>
          <w:trHeight w:val="350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base shear coffs (for displacement control)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/>
            </w:r>
          </w:p>
        </w:tc>
      </w:tr>
      <w:tr>
        <w:trPr>
          <w:cantSplit/>
          <w:trHeight w:val="350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Earthquake coff. X (Cx)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0.14874</w:t>
            </w:r>
          </w:p>
        </w:tc>
      </w:tr>
      <w:tr>
        <w:trPr>
          <w:cantSplit/>
          <w:trHeight w:val="350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Earthquake coff. Y (Cy)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0.15953</w:t>
            </w:r>
          </w:p>
        </w:tc>
      </w:tr>
      <w:tr>
        <w:trPr>
          <w:cantSplit/>
          <w:trHeight w:val="350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K for drift X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1.14185</w:t>
            </w:r>
          </w:p>
        </w:tc>
      </w:tr>
      <w:tr>
        <w:trPr>
          <w:cantSplit/>
          <w:trHeight w:val="350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K for drift Y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1.1106</w:t>
            </w:r>
          </w:p>
        </w:tc>
      </w:tr>
    </w:tbl>
    <w:p>
      <w:pPr>
        <w:jc w:val="both"/>
      </w:pPr>
      <w:r>
        <w:rPr>
          <w:szCs w:val="24"/>
          <w:cs w:val="true"/>
          <w:lang w:bidi="en-US"/>
          <w:rFonts w:cs="Times New Roman"/>
        </w:rPr>
        <w:t/>
      </w:r>
    </w:p>
    <w:p>
      <w:pPr>
        <w:jc w:val="both"/>
      </w:pPr>
      <w:r>
        <w:rPr>
          <w:szCs w:val="24"/>
          <w:cs w:val="true"/>
          <w:lang w:bidi="en-US"/>
          <w:rFonts w:cs="Times New Roman"/>
        </w:rPr>
        <w:t/>
      </w:r>
    </w:p>
    <w:p>
      <w:pPr>
        <w:jc w:val="both"/>
      </w:pPr>
      <w:r>
        <w:rPr>
          <w:bCs w:val="true"/>
          <w:szCs w:val="24"/>
          <w:cs w:val="true"/>
          <w:lang w:bidi="en-US"/>
          <w:rFonts w:cs="Times New Roman"/>
        </w:rPr>
        <w:t>Mass And Rigidity Centers</w:t>
      </w:r>
    </w:p>
    <w:tbl>
      <w:tblPr>
        <w:tblLook/>
        <w:tblW w:w="0" w:type="auto"/>
        <w:jc w:val="left"/>
        <w:tblBorders>
          <w:top w:val="single" w:sz="4"/>
          <w:left w:val="single" w:sz="4"/>
          <w:right w:val="single" w:sz="4"/>
          <w:bottom w:val="single" w:sz="4"/>
          <w:insideV w:val="single" w:sz="4"/>
          <w:insideH w:val="single" w:sz="4"/>
        </w:tblBorders>
      </w:tblPr>
      <w:tr>
        <w:trPr>
          <w:cantSplit/>
          <w:trHeight w:val="450"/>
          <w:tblHeader w:val="on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bCs w:val="true"/>
                <w:szCs w:val="24"/>
                <w:cs w:val="true"/>
                <w:lang w:bidi="en-US"/>
                <w:rFonts w:cs="Times New Roman"/>
              </w:rPr>
              <w:t>Height(m)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bCs w:val="true"/>
                <w:szCs w:val="24"/>
                <w:cs w:val="true"/>
                <w:lang w:bidi="en-US"/>
                <w:rFonts w:cs="Times New Roman"/>
              </w:rPr>
              <w:t>Mass Center (X,Y)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bCs w:val="true"/>
                <w:szCs w:val="24"/>
                <w:cs w:val="true"/>
                <w:lang w:bidi="en-US"/>
                <w:rFonts w:cs="Times New Roman"/>
              </w:rPr>
              <w:t>Rigidity Center (X,Y)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bCs w:val="true"/>
                <w:szCs w:val="24"/>
                <w:cs w:val="true"/>
                <w:lang w:bidi="en-US"/>
                <w:rFonts w:cs="Times New Roman"/>
              </w:rPr>
              <w:t>Ecc X%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bCs w:val="true"/>
                <w:szCs w:val="24"/>
                <w:cs w:val="true"/>
                <w:lang w:bidi="en-US"/>
                <w:rFonts w:cs="Times New Roman"/>
              </w:rPr>
              <w:t>Ecc Y%</w:t>
            </w:r>
          </w:p>
        </w:tc>
      </w:tr>
      <w:tr>
        <w:trPr>
          <w:cantSplit/>
          <w:trHeight w:val="350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2.7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(4.31 , 5.23)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(3.83 , 5.06)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5.48%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1.36%</w:t>
            </w:r>
          </w:p>
        </w:tc>
      </w:tr>
      <w:tr>
        <w:trPr>
          <w:cantSplit/>
          <w:trHeight w:val="350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5.9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(4.32 , 5.27)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(3.89 , 5.24)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4.9%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0.18%</w:t>
            </w:r>
          </w:p>
        </w:tc>
      </w:tr>
      <w:tr>
        <w:trPr>
          <w:cantSplit/>
          <w:trHeight w:val="350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9.1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(4.32 , 5.25)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(3.94 , 5.36)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4.4%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0.86%</w:t>
            </w:r>
          </w:p>
        </w:tc>
      </w:tr>
      <w:tr>
        <w:trPr>
          <w:cantSplit/>
          <w:trHeight w:val="350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12.3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(4.2 , 5.17)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(3.96 , 5.48)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2.77%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2.41%</w:t>
            </w:r>
          </w:p>
        </w:tc>
      </w:tr>
    </w:tbl>
    <w:p>
      <w:pPr>
        <w:jc w:val="both"/>
      </w:pPr>
      <w:r>
        <w:rPr>
          <w:szCs w:val="24"/>
          <w:cs w:val="true"/>
          <w:lang w:bidi="en-US"/>
          <w:rFonts w:cs="Times New Roman"/>
        </w:rPr>
        <w:t/>
      </w:r>
    </w:p>
    <w:p>
      <w:pPr>
        <w:jc w:val="both"/>
      </w:pPr>
      <w:r>
        <w:rPr>
          <w:szCs w:val="24"/>
          <w:cs w:val="true"/>
          <w:lang w:bidi="en-US"/>
          <w:rFonts w:cs="Times New Roman"/>
        </w:rPr>
        <w:t/>
      </w:r>
    </w:p>
    <w:p>
      <w:pPr>
        <w:jc w:val="both"/>
      </w:pPr>
      <w:r>
        <w:rPr>
          <w:bCs w:val="true"/>
          <w:szCs w:val="24"/>
          <w:cs w:val="true"/>
          <w:lang w:bidi="en-US"/>
          <w:rFonts w:cs="Times New Roman"/>
        </w:rPr>
        <w:t>Stability Index</w:t>
      </w:r>
    </w:p>
    <w:tbl>
      <w:tblPr>
        <w:tblLook/>
        <w:tblW w:w="0" w:type="auto"/>
        <w:jc w:val="left"/>
        <w:tblBorders>
          <w:top w:val="single" w:sz="4"/>
          <w:left w:val="single" w:sz="4"/>
          <w:right w:val="single" w:sz="4"/>
          <w:bottom w:val="single" w:sz="4"/>
          <w:insideV w:val="single" w:sz="4"/>
          <w:insideH w:val="single" w:sz="4"/>
        </w:tblBorders>
      </w:tblPr>
      <w:tr>
        <w:trPr>
          <w:cantSplit/>
          <w:trHeight w:val="450"/>
          <w:tblHeader w:val="on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bCs w:val="true"/>
                <w:szCs w:val="24"/>
                <w:cs w:val="true"/>
                <w:lang w:bidi="en-US"/>
                <w:rFonts w:cs="Times New Roman"/>
              </w:rPr>
              <w:t>Stories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bCs w:val="true"/>
                <w:szCs w:val="24"/>
                <w:cs w:val="true"/>
                <w:lang w:bidi="en-US"/>
                <w:rFonts w:cs="Times New Roman"/>
              </w:rPr>
              <w:t>Stability Index (X)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bCs w:val="true"/>
                <w:szCs w:val="24"/>
                <w:cs w:val="true"/>
                <w:lang w:bidi="en-US"/>
                <w:rFonts w:cs="Times New Roman"/>
              </w:rPr>
              <w:t>Allowable Value (X)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bCs w:val="true"/>
                <w:szCs w:val="24"/>
                <w:cs w:val="true"/>
                <w:lang w:bidi="en-US"/>
                <w:rFonts w:cs="Times New Roman"/>
              </w:rPr>
              <w:t>Stability Index (Y)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bCs w:val="true"/>
                <w:szCs w:val="24"/>
                <w:cs w:val="true"/>
                <w:lang w:bidi="en-US"/>
                <w:rFonts w:cs="Times New Roman"/>
              </w:rPr>
              <w:t>Allowable Value (Y)</w:t>
            </w:r>
          </w:p>
        </w:tc>
      </w:tr>
      <w:tr>
        <w:trPr>
          <w:cantSplit/>
          <w:trHeight w:val="350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Story 1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0.018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0.144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0.015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0.144</w:t>
            </w:r>
          </w:p>
        </w:tc>
      </w:tr>
      <w:tr>
        <w:trPr>
          <w:cantSplit/>
          <w:trHeight w:val="350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Story 2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0.031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0.144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0.027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0.144</w:t>
            </w:r>
          </w:p>
        </w:tc>
      </w:tr>
      <w:tr>
        <w:trPr>
          <w:cantSplit/>
          <w:trHeight w:val="350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Story 3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0.027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0.144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0.023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0.144</w:t>
            </w:r>
          </w:p>
        </w:tc>
      </w:tr>
      <w:tr>
        <w:trPr>
          <w:cantSplit/>
          <w:trHeight w:val="350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Story 4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0.018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0.144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0.014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0.144</w:t>
            </w:r>
          </w:p>
        </w:tc>
      </w:tr>
    </w:tbl>
    <w:p>
      <w:pPr>
        <w:jc w:val="both"/>
      </w:pPr>
      <w:r>
        <w:rPr>
          <w:szCs w:val="24"/>
          <w:cs w:val="true"/>
          <w:lang w:bidi="en-US"/>
          <w:rFonts w:cs="Times New Roman"/>
        </w:rPr>
        <w:t/>
      </w:r>
    </w:p>
    <w:p>
      <w:pPr>
        <w:jc w:val="both"/>
      </w:pPr>
      <w:r>
        <w:rPr>
          <w:szCs w:val="24"/>
          <w:cs w:val="true"/>
          <w:lang w:bidi="en-US"/>
          <w:rFonts w:cs="Times New Roman"/>
        </w:rPr>
        <w:t/>
      </w:r>
    </w:p>
    <w:p>
      <w:pPr>
        <w:jc w:val="both"/>
      </w:pPr>
      <w:r>
        <w:rPr>
          <w:bCs w:val="true"/>
          <w:szCs w:val="24"/>
          <w:cs w:val="true"/>
          <w:lang w:bidi="en-US"/>
          <w:rFonts w:cs="Times New Roman"/>
        </w:rPr>
        <w:t>Overturning Safety Factor</w:t>
      </w:r>
    </w:p>
    <w:tbl>
      <w:tblPr>
        <w:tblLook/>
        <w:tblW w:w="0" w:type="auto"/>
        <w:jc w:val="left"/>
        <w:tblBorders>
          <w:top w:val="single" w:sz="4"/>
          <w:left w:val="single" w:sz="4"/>
          <w:right w:val="single" w:sz="4"/>
          <w:bottom w:val="single" w:sz="4"/>
          <w:insideV w:val="single" w:sz="4"/>
          <w:insideH w:val="single" w:sz="4"/>
        </w:tblBorders>
      </w:tblPr>
      <w:tr>
        <w:trPr>
          <w:cantSplit/>
          <w:trHeight w:val="450"/>
          <w:tblHeader w:val="on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bCs w:val="true"/>
                <w:szCs w:val="24"/>
                <w:cs w:val="true"/>
                <w:lang w:bidi="en-US"/>
                <w:rFonts w:cs="Times New Roman"/>
              </w:rPr>
              <w:t>Parameter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bCs w:val="true"/>
                <w:szCs w:val="24"/>
                <w:cs w:val="true"/>
                <w:lang w:bidi="en-US"/>
                <w:rFonts w:cs="Times New Roman"/>
              </w:rPr>
              <w:t>Value</w:t>
            </w:r>
          </w:p>
        </w:tc>
      </w:tr>
      <w:tr>
        <w:trPr>
          <w:cantSplit/>
          <w:trHeight w:val="350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Overturning Safety Factor About X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2.504</w:t>
            </w:r>
          </w:p>
        </w:tc>
      </w:tr>
      <w:tr>
        <w:trPr>
          <w:cantSplit/>
          <w:trHeight w:val="350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Overturning Safety Factor About Y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3.055</w:t>
            </w:r>
          </w:p>
        </w:tc>
      </w:tr>
      <w:tr>
        <w:trPr>
          <w:cantSplit/>
          <w:trHeight w:val="350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Resisting Moment About X (Ton.m)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2035.996</w:t>
            </w:r>
          </w:p>
        </w:tc>
      </w:tr>
      <w:tr>
        <w:trPr>
          <w:cantSplit/>
          <w:trHeight w:val="350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Resisting Moment About Y (Ton.m)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2484.13</w:t>
            </w:r>
          </w:p>
        </w:tc>
      </w:tr>
      <w:tr>
        <w:trPr>
          <w:cantSplit/>
          <w:trHeight w:val="350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Overturning Moment About X (Ton.m)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813.034</w:t>
            </w:r>
          </w:p>
        </w:tc>
      </w:tr>
      <w:tr>
        <w:trPr>
          <w:cantSplit/>
          <w:trHeight w:val="350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Overturning Moment About Y (Ton.m)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813.034</w:t>
            </w:r>
          </w:p>
        </w:tc>
      </w:tr>
    </w:tbl>
    <w:p>
      <w:pPr>
        <w:jc w:val="both"/>
      </w:pPr>
      <w:r>
        <w:rPr>
          <w:szCs w:val="24"/>
          <w:cs w:val="true"/>
          <w:lang w:bidi="en-US"/>
          <w:rFonts w:cs="Times New Roman"/>
        </w:rPr>
        <w:t/>
      </w:r>
    </w:p>
    <w:p>
      <w:pPr>
        <w:jc w:val="both"/>
      </w:pPr>
      <w:r>
        <w:rPr>
          <w:szCs w:val="24"/>
          <w:cs w:val="true"/>
          <w:lang w:bidi="en-US"/>
          <w:rFonts w:cs="Times New Roman"/>
        </w:rPr>
        <w:t/>
      </w:r>
    </w:p>
    <w:p>
      <w:pPr>
        <w:jc w:val="both"/>
      </w:pPr>
      <w:r>
        <w:rPr>
          <w:bCs w:val="true"/>
          <w:szCs w:val="24"/>
          <w:cs w:val="true"/>
          <w:lang w:bidi="en-US"/>
          <w:rFonts w:cs="Times New Roman"/>
        </w:rPr>
        <w:t>Material Bill</w:t>
      </w:r>
    </w:p>
    <w:tbl>
      <w:tblPr>
        <w:tblLook/>
        <w:tblW w:w="0" w:type="auto"/>
        <w:jc w:val="left"/>
        <w:tblBorders>
          <w:top w:val="single" w:sz="4"/>
          <w:left w:val="single" w:sz="4"/>
          <w:right w:val="single" w:sz="4"/>
          <w:bottom w:val="single" w:sz="4"/>
          <w:insideV w:val="single" w:sz="4"/>
          <w:insideH w:val="single" w:sz="4"/>
        </w:tblBorders>
      </w:tblPr>
      <w:tr>
        <w:trPr>
          <w:cantSplit/>
          <w:trHeight w:val="450"/>
          <w:tblHeader w:val="on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bCs w:val="true"/>
                <w:szCs w:val="24"/>
                <w:cs w:val="true"/>
                <w:lang w:bidi="en-US"/>
                <w:rFonts w:cs="Times New Roman"/>
              </w:rPr>
              <w:t>Parameters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bCs w:val="true"/>
                <w:szCs w:val="24"/>
                <w:cs w:val="true"/>
                <w:lang w:bidi="en-US"/>
                <w:rFonts w:cs="Times New Roman"/>
              </w:rPr>
              <w:t>Volume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bCs w:val="true"/>
                <w:szCs w:val="24"/>
                <w:cs w:val="true"/>
                <w:lang w:bidi="en-US"/>
                <w:rFonts w:cs="Times New Roman"/>
              </w:rPr>
              <w:t>Weight</w:t>
            </w:r>
          </w:p>
        </w:tc>
      </w:tr>
      <w:tr>
        <w:trPr>
          <w:cantSplit/>
          <w:trHeight w:val="350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Columns Longitudinal Rebar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0.57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4.45</w:t>
            </w:r>
          </w:p>
        </w:tc>
      </w:tr>
      <w:tr>
        <w:trPr>
          <w:cantSplit/>
          <w:trHeight w:val="350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Columns Stirrup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0.11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0.84</w:t>
            </w:r>
          </w:p>
        </w:tc>
      </w:tr>
      <w:tr>
        <w:trPr>
          <w:cantSplit/>
          <w:trHeight w:val="350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Beams Longitudinal Rebar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0.51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3.99</w:t>
            </w:r>
          </w:p>
        </w:tc>
      </w:tr>
      <w:tr>
        <w:trPr>
          <w:cantSplit/>
          <w:trHeight w:val="350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Beams Stirrup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0.16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1.29</w:t>
            </w:r>
          </w:p>
        </w:tc>
      </w:tr>
      <w:tr>
        <w:trPr>
          <w:cantSplit/>
          <w:trHeight w:val="350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Columns Steel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0.67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5.29</w:t>
            </w:r>
          </w:p>
        </w:tc>
      </w:tr>
      <w:tr>
        <w:trPr>
          <w:cantSplit/>
          <w:trHeight w:val="350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Beams Steel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0.67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5.27</w:t>
            </w:r>
          </w:p>
        </w:tc>
      </w:tr>
      <w:tr>
        <w:trPr>
          <w:cantSplit/>
          <w:trHeight w:val="350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Total Steel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1.34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10.56</w:t>
            </w:r>
          </w:p>
        </w:tc>
      </w:tr>
      <w:tr>
        <w:trPr>
          <w:cantSplit/>
          <w:trHeight w:val="350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/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/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/>
            </w:r>
          </w:p>
        </w:tc>
      </w:tr>
      <w:tr>
        <w:trPr>
          <w:cantSplit/>
          <w:trHeight w:val="350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Columns Concrete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21.01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50.44</w:t>
            </w:r>
          </w:p>
        </w:tc>
      </w:tr>
      <w:tr>
        <w:trPr>
          <w:cantSplit/>
          <w:trHeight w:val="350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Beams Concrete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47.46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113.91</w:t>
            </w:r>
          </w:p>
        </w:tc>
      </w:tr>
      <w:tr>
        <w:trPr>
          <w:cantSplit/>
          <w:trHeight w:val="350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Total Concrete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68.48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164.34</w:t>
            </w:r>
          </w:p>
        </w:tc>
      </w:tr>
    </w:tbl>
    <w:p>
      <w:pPr>
        <w:jc w:val="both"/>
      </w:pPr>
      <w:r>
        <w:rPr>
          <w:szCs w:val="24"/>
          <w:cs w:val="true"/>
          <w:lang w:bidi="en-US"/>
          <w:rFonts w:cs="Times New Roman"/>
        </w:rPr>
        <w:t/>
      </w:r>
    </w:p>
    <w:p>
      <w:pPr>
        <w:jc w:val="both"/>
      </w:pPr>
      <w:r>
        <w:rPr>
          <w:szCs w:val="24"/>
          <w:cs w:val="true"/>
          <w:lang w:bidi="en-US"/>
          <w:rFonts w:cs="Times New Roman"/>
        </w:rPr>
        <w:t/>
      </w:r>
    </w:p>
    <w:p>
      <w:pPr>
        <w:jc w:val="both"/>
      </w:pPr>
      <w:r>
        <w:rPr>
          <w:bCs w:val="true"/>
          <w:szCs w:val="24"/>
          <w:cs w:val="true"/>
          <w:lang w:bidi="en-US"/>
          <w:rFonts w:cs="Times New Roman"/>
        </w:rPr>
        <w:t>Cost</w:t>
      </w:r>
    </w:p>
    <w:tbl>
      <w:tblPr>
        <w:tblLook/>
        <w:tblW w:w="0" w:type="auto"/>
        <w:jc w:val="left"/>
        <w:tblBorders>
          <w:top w:val="single" w:sz="4"/>
          <w:left w:val="single" w:sz="4"/>
          <w:right w:val="single" w:sz="4"/>
          <w:bottom w:val="single" w:sz="4"/>
          <w:insideV w:val="single" w:sz="4"/>
          <w:insideH w:val="single" w:sz="4"/>
        </w:tblBorders>
      </w:tblPr>
      <w:tr>
        <w:trPr>
          <w:cantSplit/>
          <w:trHeight w:val="450"/>
          <w:tblHeader w:val="on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bCs w:val="true"/>
                <w:szCs w:val="24"/>
                <w:cs w:val="true"/>
                <w:lang w:bidi="en-US"/>
                <w:rFonts w:cs="Times New Roman"/>
              </w:rPr>
              <w:t>Parameters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bCs w:val="true"/>
                <w:szCs w:val="24"/>
                <w:cs w:val="true"/>
                <w:lang w:bidi="en-US"/>
                <w:rFonts w:cs="Times New Roman"/>
              </w:rPr>
              <w:t>Cost</w:t>
            </w:r>
          </w:p>
        </w:tc>
      </w:tr>
      <w:tr>
        <w:trPr>
          <w:cantSplit/>
          <w:trHeight w:val="350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Building Concrete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5478158</w:t>
            </w:r>
          </w:p>
        </w:tc>
      </w:tr>
      <w:tr>
        <w:trPr>
          <w:cantSplit/>
          <w:trHeight w:val="350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Building Steel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14783019</w:t>
            </w:r>
          </w:p>
        </w:tc>
      </w:tr>
      <w:tr>
        <w:trPr>
          <w:cantSplit/>
          <w:trHeight w:val="350"/>
        </w:trPr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Building Materials</w:t>
            </w:r>
          </w:p>
        </w:tc>
        <w:tc>
          <w:tcPr>
            <w:vAlign w:val="center"/>
            <w:tcMar>
              <w:right w:w="142" w:type="dxa"/>
              <w:left w:w="142" w:type="dxa"/>
            </w:tcMar>
          </w:tcPr>
          <w:p>
            <w:pPr>
              <w:spacing w:after="0" w:line="240"/>
              <w:jc w:val="center"/>
            </w:pPr>
            <w:r>
              <w:rPr>
                <w:szCs w:val="24"/>
                <w:cs w:val="true"/>
                <w:lang w:bidi="en-US"/>
                <w:rFonts w:cs="Times New Roman"/>
              </w:rPr>
              <w:t>20261176</w:t>
            </w:r>
          </w:p>
        </w:tc>
      </w:tr>
    </w:tbl>
    <w:sectPr>
      <w:pgMar w:top="1440" w:right="1440" w:bottom="1440" w:left="1440" w:header="708" w:footer="708"/>
      <w:pgSz w:w="11907" w:h="16839" w:orient="portrait"/>
      <w:footerReference xmlns:r="http://schemas.openxmlformats.org/officeDocument/2006/relationships" r:id="R29c96576301e43dd"/>
    </w:sectPr>
  </w:body>
</w:document>
</file>

<file path=word/footer.xml><?xml version="1.0" encoding="utf-8"?>
<w:ftr xmlns:w="http://schemas.openxmlformats.org/wordprocessingml/2006/main">
  <w:p>
    <w:pPr>
      <w:pStyle w:val="Footer"/>
    </w:pPr>
    <w:r>
      <w:ptab w:alignment="center" w:relativeTo="margin" w:leader="none"/>
    </w:r>
    <w:fldSimple w:instr=" PAGE   \* MERGEFORMAT ">
      <w:r>
        <w:rPr>
          <w:noProof/>
        </w:rPr>
        <w:t>1</w:t>
      </w:r>
    </w:fldSimple>
  </w:p>
</w:ftr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/word/footer.xml" Id="R29c96576301e43dd" /></Relationships>
</file>